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9E692B" w:rsidRPr="009E692B" w:rsidTr="004E4B81">
        <w:tc>
          <w:tcPr>
            <w:tcW w:w="32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Директор МБОУ СОШ №6 с</w:t>
            </w:r>
            <w:proofErr w:type="gramStart"/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индяк МР Учалинский район РБ</w:t>
            </w:r>
          </w:p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Ильгамова Г.Р.</w:t>
            </w:r>
          </w:p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от “.08.2025”</w:t>
            </w:r>
          </w:p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692B" w:rsidRPr="009E692B" w:rsidRDefault="009E692B" w:rsidP="009E69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E692B">
        <w:rPr>
          <w:rFonts w:ascii="Times New Roman" w:hAnsi="Times New Roman" w:cs="Times New Roman"/>
          <w:b/>
          <w:sz w:val="28"/>
          <w:szCs w:val="24"/>
        </w:rPr>
        <w:t>УЧЕБНЫЙ ПЛАН</w:t>
      </w: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E692B">
        <w:rPr>
          <w:rFonts w:ascii="Times New Roman" w:hAnsi="Times New Roman" w:cs="Times New Roman"/>
          <w:b/>
          <w:sz w:val="28"/>
          <w:szCs w:val="24"/>
        </w:rPr>
        <w:t>основного общего образования</w:t>
      </w: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E692B">
        <w:rPr>
          <w:rFonts w:ascii="Times New Roman" w:hAnsi="Times New Roman" w:cs="Times New Roman"/>
          <w:b/>
          <w:sz w:val="28"/>
          <w:szCs w:val="24"/>
        </w:rPr>
        <w:t>на 2025 – 2026 учебный год</w:t>
      </w: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2025</w:t>
      </w:r>
    </w:p>
    <w:p w:rsidR="009E692B" w:rsidRPr="009E692B" w:rsidRDefault="009E692B" w:rsidP="009E692B">
      <w:pPr>
        <w:jc w:val="center"/>
        <w:rPr>
          <w:rFonts w:ascii="Times New Roman" w:hAnsi="Times New Roman" w:cs="Times New Roman"/>
          <w:sz w:val="24"/>
          <w:szCs w:val="24"/>
        </w:rPr>
      </w:pPr>
      <w:r w:rsidRPr="009E692B">
        <w:rPr>
          <w:rFonts w:ascii="Times New Roman" w:hAnsi="Times New Roman" w:cs="Times New Roman"/>
          <w:sz w:val="24"/>
          <w:szCs w:val="24"/>
        </w:rPr>
        <w:br w:type="page"/>
      </w:r>
      <w:r w:rsidRPr="009E692B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9E692B" w:rsidRPr="009E692B" w:rsidRDefault="009E692B" w:rsidP="009E692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>Учебный план основного общего образования МБОУ СОШ № 6 с. Миндяк муниципального района Учалинский район</w:t>
      </w:r>
      <w:r w:rsidRPr="009E692B">
        <w:rPr>
          <w:rFonts w:ascii="Times New Roman" w:hAnsi="Times New Roman" w:cs="Times New Roman"/>
          <w:sz w:val="24"/>
          <w:szCs w:val="24"/>
        </w:rPr>
        <w:t xml:space="preserve"> </w:t>
      </w: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</w:t>
      </w:r>
      <w:proofErr w:type="gramEnd"/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 xml:space="preserve"> областей, распределяет учебное время, отводимое на их освоение по классам и учебным предметам.</w:t>
      </w:r>
    </w:p>
    <w:p w:rsidR="009E692B" w:rsidRPr="009E692B" w:rsidRDefault="009E692B" w:rsidP="009E692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является частью образовательной программы МБОУ СОШ № 6 с. Миндяк муниципального района Учалинский район,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 xml:space="preserve"> 1.2.3685-21.</w:t>
      </w:r>
    </w:p>
    <w:p w:rsidR="009E692B" w:rsidRPr="009E692B" w:rsidRDefault="009E692B" w:rsidP="009E692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>Учебный год в МБОУ СОШ № 6 с. Миндяк муниципального района Учалинский район</w:t>
      </w:r>
      <w:r w:rsidRPr="009E692B">
        <w:rPr>
          <w:rFonts w:ascii="Times New Roman" w:hAnsi="Times New Roman" w:cs="Times New Roman"/>
          <w:sz w:val="24"/>
          <w:szCs w:val="24"/>
        </w:rPr>
        <w:t xml:space="preserve"> </w:t>
      </w: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>
        <w:rPr>
          <w:rFonts w:ascii="Times New Roman" w:hAnsi="Times New Roman" w:cs="Times New Roman"/>
          <w:sz w:val="24"/>
          <w:szCs w:val="24"/>
        </w:rPr>
        <w:t>01.09.2025</w:t>
      </w:r>
      <w:r w:rsidRPr="009E692B">
        <w:rPr>
          <w:rFonts w:ascii="Times New Roman" w:hAnsi="Times New Roman" w:cs="Times New Roman"/>
          <w:sz w:val="24"/>
          <w:szCs w:val="24"/>
        </w:rPr>
        <w:t xml:space="preserve"> </w:t>
      </w: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>
        <w:rPr>
          <w:rFonts w:ascii="Times New Roman" w:hAnsi="Times New Roman" w:cs="Times New Roman"/>
          <w:sz w:val="24"/>
          <w:szCs w:val="24"/>
        </w:rPr>
        <w:t>26.05.2026</w:t>
      </w:r>
      <w:r w:rsidRPr="009E69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92B" w:rsidRPr="009E692B" w:rsidRDefault="009E692B" w:rsidP="009E692B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:rsidR="009E692B" w:rsidRPr="009E692B" w:rsidRDefault="009E692B" w:rsidP="009E692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5-9 классов проводятся по 5-ти дневной учебной неделе.</w:t>
      </w:r>
    </w:p>
    <w:p w:rsidR="009E692B" w:rsidRPr="009E692B" w:rsidRDefault="009E692B" w:rsidP="009E692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 8-9 классах – 33 часа.</w:t>
      </w:r>
      <w:proofErr w:type="gramStart"/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E692B" w:rsidRPr="009E692B" w:rsidRDefault="009E692B" w:rsidP="009E692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E692B" w:rsidRPr="009E692B" w:rsidRDefault="009E692B" w:rsidP="009E692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9E692B" w:rsidRPr="009E692B" w:rsidRDefault="009E692B" w:rsidP="009E692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>В МБОУ СОШ № 6 с. Миндяк муниципального района Учалинский район</w:t>
      </w:r>
      <w:r w:rsidRPr="009E692B">
        <w:rPr>
          <w:rFonts w:ascii="Times New Roman" w:hAnsi="Times New Roman" w:cs="Times New Roman"/>
          <w:sz w:val="24"/>
          <w:szCs w:val="24"/>
        </w:rPr>
        <w:t xml:space="preserve"> </w:t>
      </w: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9E692B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9E692B" w:rsidRPr="009E692B" w:rsidRDefault="009E692B" w:rsidP="009E692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E692B" w:rsidRPr="009E692B" w:rsidRDefault="009E692B" w:rsidP="009E692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Родной язык, родная литература, английский язык, государственный язык Республики Башкортостан, технология, информатика осуществляется деление учащихся на подгруппы.</w:t>
      </w:r>
    </w:p>
    <w:p w:rsidR="009E692B" w:rsidRPr="009E692B" w:rsidRDefault="009E692B" w:rsidP="009E692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Промежуточная аттестация – процедура, проводимая с целью оценки качества освоения </w:t>
      </w:r>
      <w:proofErr w:type="gramStart"/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9E692B" w:rsidRPr="009E692B" w:rsidRDefault="009E692B" w:rsidP="009E692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Промежуточная/годовая аттестация </w:t>
      </w:r>
      <w:proofErr w:type="gramStart"/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9E692B" w:rsidRPr="009E692B" w:rsidRDefault="009E692B" w:rsidP="009E692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9E692B" w:rsidRPr="009E692B" w:rsidRDefault="009E692B" w:rsidP="009E692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МБОУ СОШ № 6 с. Миндяк муниципального района Учалинский район. </w:t>
      </w:r>
    </w:p>
    <w:p w:rsidR="009E692B" w:rsidRPr="009E692B" w:rsidRDefault="009E692B" w:rsidP="009E692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9E692B" w:rsidRPr="009E692B" w:rsidRDefault="009E692B" w:rsidP="009E692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9E692B" w:rsidRPr="009E692B" w:rsidRDefault="009E692B" w:rsidP="009E692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9E692B" w:rsidRPr="009E692B" w:rsidRDefault="009E692B" w:rsidP="009E692B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9E692B" w:rsidRPr="009E692B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9E692B" w:rsidRPr="009E692B" w:rsidRDefault="009E692B" w:rsidP="009E692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E692B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Style w:val="a3"/>
        <w:tblW w:w="0" w:type="auto"/>
        <w:tblLook w:val="04A0"/>
      </w:tblPr>
      <w:tblGrid>
        <w:gridCol w:w="2212"/>
        <w:gridCol w:w="2473"/>
        <w:gridCol w:w="726"/>
        <w:gridCol w:w="832"/>
        <w:gridCol w:w="832"/>
        <w:gridCol w:w="832"/>
        <w:gridCol w:w="832"/>
      </w:tblGrid>
      <w:tr w:rsidR="009E692B" w:rsidRPr="009E692B" w:rsidTr="009E692B">
        <w:trPr>
          <w:gridAfter w:val="5"/>
          <w:wAfter w:w="4054" w:type="dxa"/>
          <w:trHeight w:val="458"/>
        </w:trPr>
        <w:tc>
          <w:tcPr>
            <w:tcW w:w="2212" w:type="dxa"/>
            <w:vMerge w:val="restart"/>
            <w:shd w:val="clear" w:color="auto" w:fill="D9D9D9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473" w:type="dxa"/>
            <w:vMerge w:val="restart"/>
            <w:shd w:val="clear" w:color="auto" w:fill="D9D9D9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</w:tr>
      <w:tr w:rsidR="009E692B" w:rsidRPr="009E692B" w:rsidTr="009E692B">
        <w:tc>
          <w:tcPr>
            <w:tcW w:w="2212" w:type="dxa"/>
            <w:vMerge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D9D9D9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32" w:type="dxa"/>
            <w:shd w:val="clear" w:color="auto" w:fill="D9D9D9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2" w:type="dxa"/>
            <w:shd w:val="clear" w:color="auto" w:fill="D9D9D9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32" w:type="dxa"/>
            <w:shd w:val="clear" w:color="auto" w:fill="D9D9D9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2" w:type="dxa"/>
            <w:shd w:val="clear" w:color="auto" w:fill="D9D9D9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E692B" w:rsidRPr="009E692B" w:rsidTr="009E692B">
        <w:trPr>
          <w:trHeight w:val="964"/>
        </w:trPr>
        <w:tc>
          <w:tcPr>
            <w:tcW w:w="2212" w:type="dxa"/>
            <w:vMerge w:val="restart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692B" w:rsidRPr="009E692B" w:rsidTr="009E692B">
        <w:tc>
          <w:tcPr>
            <w:tcW w:w="2212" w:type="dxa"/>
            <w:vMerge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692B" w:rsidRPr="009E692B" w:rsidTr="009E692B">
        <w:tc>
          <w:tcPr>
            <w:tcW w:w="2212" w:type="dxa"/>
            <w:vMerge w:val="restart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692B" w:rsidRPr="009E692B" w:rsidTr="009E692B">
        <w:tc>
          <w:tcPr>
            <w:tcW w:w="2212" w:type="dxa"/>
            <w:vMerge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E692B" w:rsidRPr="009E692B" w:rsidTr="009E692B">
        <w:tc>
          <w:tcPr>
            <w:tcW w:w="2212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692B" w:rsidRPr="009E692B" w:rsidTr="009E692B">
        <w:tc>
          <w:tcPr>
            <w:tcW w:w="2212" w:type="dxa"/>
            <w:vMerge w:val="restart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692B" w:rsidRPr="009E692B" w:rsidTr="009E692B">
        <w:tc>
          <w:tcPr>
            <w:tcW w:w="2212" w:type="dxa"/>
            <w:vMerge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692B" w:rsidRPr="009E692B" w:rsidTr="009E692B">
        <w:tc>
          <w:tcPr>
            <w:tcW w:w="2212" w:type="dxa"/>
            <w:vMerge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692B" w:rsidRPr="009E692B" w:rsidTr="009E692B">
        <w:tc>
          <w:tcPr>
            <w:tcW w:w="2212" w:type="dxa"/>
            <w:vMerge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692B" w:rsidRPr="009E692B" w:rsidTr="009E692B">
        <w:tc>
          <w:tcPr>
            <w:tcW w:w="2212" w:type="dxa"/>
            <w:vMerge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692B" w:rsidRPr="009E692B" w:rsidTr="009E692B">
        <w:tc>
          <w:tcPr>
            <w:tcW w:w="2212" w:type="dxa"/>
            <w:vMerge w:val="restart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692B" w:rsidRPr="009E692B" w:rsidTr="009E692B">
        <w:tc>
          <w:tcPr>
            <w:tcW w:w="2212" w:type="dxa"/>
            <w:vMerge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692B" w:rsidRPr="009E692B" w:rsidTr="009E692B">
        <w:tc>
          <w:tcPr>
            <w:tcW w:w="2212" w:type="dxa"/>
            <w:vMerge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692B" w:rsidRPr="009E692B" w:rsidTr="009E692B">
        <w:tc>
          <w:tcPr>
            <w:tcW w:w="2212" w:type="dxa"/>
            <w:vMerge w:val="restart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9E692B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692B" w:rsidRPr="009E692B" w:rsidTr="009E692B">
        <w:tc>
          <w:tcPr>
            <w:tcW w:w="2212" w:type="dxa"/>
            <w:vMerge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692B" w:rsidRPr="009E692B" w:rsidTr="009E692B">
        <w:tc>
          <w:tcPr>
            <w:tcW w:w="2212" w:type="dxa"/>
            <w:vMerge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692B" w:rsidRPr="009E692B" w:rsidTr="009E692B">
        <w:tc>
          <w:tcPr>
            <w:tcW w:w="2212" w:type="dxa"/>
            <w:vMerge w:val="restart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692B" w:rsidRPr="009E692B" w:rsidTr="009E692B">
        <w:tc>
          <w:tcPr>
            <w:tcW w:w="2212" w:type="dxa"/>
            <w:vMerge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692B" w:rsidRPr="009E692B" w:rsidTr="009E692B">
        <w:tc>
          <w:tcPr>
            <w:tcW w:w="2212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692B" w:rsidRPr="009E692B" w:rsidTr="009E692B">
        <w:tc>
          <w:tcPr>
            <w:tcW w:w="2212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692B" w:rsidRPr="009E692B" w:rsidTr="009E692B">
        <w:tc>
          <w:tcPr>
            <w:tcW w:w="2212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и </w:t>
            </w:r>
            <w:r w:rsidRPr="009E6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защиты Родины</w:t>
            </w: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безопасности и защиты Родины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692B" w:rsidRPr="009E692B" w:rsidTr="009E692B">
        <w:tc>
          <w:tcPr>
            <w:tcW w:w="2212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2473" w:type="dxa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26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692B" w:rsidRPr="009E692B" w:rsidTr="009E692B">
        <w:tc>
          <w:tcPr>
            <w:tcW w:w="4685" w:type="dxa"/>
            <w:gridSpan w:val="2"/>
            <w:shd w:val="clear" w:color="auto" w:fill="00FF00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26" w:type="dxa"/>
            <w:shd w:val="clear" w:color="auto" w:fill="00FF00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2" w:type="dxa"/>
            <w:shd w:val="clear" w:color="auto" w:fill="00FF00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2" w:type="dxa"/>
            <w:shd w:val="clear" w:color="auto" w:fill="00FF00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2" w:type="dxa"/>
            <w:shd w:val="clear" w:color="auto" w:fill="00FF00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2" w:type="dxa"/>
            <w:shd w:val="clear" w:color="auto" w:fill="00FF00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E692B" w:rsidRPr="009E692B" w:rsidTr="009E692B">
        <w:tc>
          <w:tcPr>
            <w:tcW w:w="4685" w:type="dxa"/>
            <w:gridSpan w:val="2"/>
            <w:shd w:val="clear" w:color="auto" w:fill="00FF00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726" w:type="dxa"/>
            <w:shd w:val="clear" w:color="auto" w:fill="00FF00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2" w:type="dxa"/>
            <w:shd w:val="clear" w:color="auto" w:fill="00FF00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2" w:type="dxa"/>
            <w:shd w:val="clear" w:color="auto" w:fill="00FF00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2" w:type="dxa"/>
            <w:shd w:val="clear" w:color="auto" w:fill="00FF00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2" w:type="dxa"/>
            <w:shd w:val="clear" w:color="auto" w:fill="00FF00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E692B" w:rsidRPr="009E692B" w:rsidTr="009E692B">
        <w:tc>
          <w:tcPr>
            <w:tcW w:w="4685" w:type="dxa"/>
            <w:gridSpan w:val="2"/>
            <w:shd w:val="clear" w:color="auto" w:fill="FCE3FC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726" w:type="dxa"/>
            <w:shd w:val="clear" w:color="auto" w:fill="FCE3FC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2" w:type="dxa"/>
            <w:shd w:val="clear" w:color="auto" w:fill="FCE3FC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2" w:type="dxa"/>
            <w:shd w:val="clear" w:color="auto" w:fill="FCE3FC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2" w:type="dxa"/>
            <w:shd w:val="clear" w:color="auto" w:fill="FCE3FC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2" w:type="dxa"/>
            <w:shd w:val="clear" w:color="auto" w:fill="FCE3FC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E692B" w:rsidRPr="009E692B" w:rsidTr="009E692B">
        <w:tc>
          <w:tcPr>
            <w:tcW w:w="4685" w:type="dxa"/>
            <w:gridSpan w:val="2"/>
            <w:shd w:val="clear" w:color="auto" w:fill="FCE3FC"/>
          </w:tcPr>
          <w:p w:rsidR="009E692B" w:rsidRPr="009E692B" w:rsidRDefault="009E692B" w:rsidP="004E4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726" w:type="dxa"/>
            <w:shd w:val="clear" w:color="auto" w:fill="FCE3FC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832" w:type="dxa"/>
            <w:shd w:val="clear" w:color="auto" w:fill="FCE3FC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832" w:type="dxa"/>
            <w:shd w:val="clear" w:color="auto" w:fill="FCE3FC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832" w:type="dxa"/>
            <w:shd w:val="clear" w:color="auto" w:fill="FCE3FC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832" w:type="dxa"/>
            <w:shd w:val="clear" w:color="auto" w:fill="FCE3FC"/>
          </w:tcPr>
          <w:p w:rsidR="009E692B" w:rsidRPr="009E692B" w:rsidRDefault="009E692B" w:rsidP="004E4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</w:tr>
    </w:tbl>
    <w:p w:rsidR="001B6C0F" w:rsidRPr="009E692B" w:rsidRDefault="001B6C0F">
      <w:pPr>
        <w:rPr>
          <w:rFonts w:ascii="Times New Roman" w:hAnsi="Times New Roman" w:cs="Times New Roman"/>
          <w:sz w:val="24"/>
          <w:szCs w:val="24"/>
        </w:rPr>
      </w:pPr>
    </w:p>
    <w:sectPr w:rsidR="001B6C0F" w:rsidRPr="009E692B" w:rsidSect="001B6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E692B"/>
    <w:rsid w:val="0000538A"/>
    <w:rsid w:val="0000600E"/>
    <w:rsid w:val="00014D15"/>
    <w:rsid w:val="00015982"/>
    <w:rsid w:val="000274A5"/>
    <w:rsid w:val="000305BA"/>
    <w:rsid w:val="000317A1"/>
    <w:rsid w:val="00034613"/>
    <w:rsid w:val="000370F3"/>
    <w:rsid w:val="0004755C"/>
    <w:rsid w:val="00050A6C"/>
    <w:rsid w:val="00061C5C"/>
    <w:rsid w:val="000813B5"/>
    <w:rsid w:val="000834F0"/>
    <w:rsid w:val="00093BEE"/>
    <w:rsid w:val="000A2C46"/>
    <w:rsid w:val="000A33E0"/>
    <w:rsid w:val="000A4553"/>
    <w:rsid w:val="000A7B1B"/>
    <w:rsid w:val="000B0361"/>
    <w:rsid w:val="000B0AAE"/>
    <w:rsid w:val="000B2436"/>
    <w:rsid w:val="000C26AB"/>
    <w:rsid w:val="000C3FC3"/>
    <w:rsid w:val="000C529D"/>
    <w:rsid w:val="000C7349"/>
    <w:rsid w:val="000D22CC"/>
    <w:rsid w:val="000D6010"/>
    <w:rsid w:val="000F2EDD"/>
    <w:rsid w:val="000F4F56"/>
    <w:rsid w:val="0010321B"/>
    <w:rsid w:val="0010718F"/>
    <w:rsid w:val="0012531C"/>
    <w:rsid w:val="001355E8"/>
    <w:rsid w:val="001400CC"/>
    <w:rsid w:val="00140935"/>
    <w:rsid w:val="00142081"/>
    <w:rsid w:val="00151A19"/>
    <w:rsid w:val="00153519"/>
    <w:rsid w:val="0015574E"/>
    <w:rsid w:val="00157FE5"/>
    <w:rsid w:val="0016103D"/>
    <w:rsid w:val="001639F8"/>
    <w:rsid w:val="00170863"/>
    <w:rsid w:val="0017604E"/>
    <w:rsid w:val="00182B4E"/>
    <w:rsid w:val="001863E8"/>
    <w:rsid w:val="001934D6"/>
    <w:rsid w:val="001A6A32"/>
    <w:rsid w:val="001B5119"/>
    <w:rsid w:val="001B6C0F"/>
    <w:rsid w:val="001C0558"/>
    <w:rsid w:val="001C17FA"/>
    <w:rsid w:val="001C209A"/>
    <w:rsid w:val="001C3634"/>
    <w:rsid w:val="001C459F"/>
    <w:rsid w:val="001C6831"/>
    <w:rsid w:val="001C7CEC"/>
    <w:rsid w:val="001D6DCE"/>
    <w:rsid w:val="001E1F6B"/>
    <w:rsid w:val="001E21D7"/>
    <w:rsid w:val="001E3094"/>
    <w:rsid w:val="001F13B2"/>
    <w:rsid w:val="00200A2E"/>
    <w:rsid w:val="002029DF"/>
    <w:rsid w:val="00202EA5"/>
    <w:rsid w:val="002108C1"/>
    <w:rsid w:val="00211282"/>
    <w:rsid w:val="002202FA"/>
    <w:rsid w:val="00230AE4"/>
    <w:rsid w:val="00232F7A"/>
    <w:rsid w:val="0024263D"/>
    <w:rsid w:val="00242C85"/>
    <w:rsid w:val="002442DF"/>
    <w:rsid w:val="0024550A"/>
    <w:rsid w:val="00261524"/>
    <w:rsid w:val="00261D3F"/>
    <w:rsid w:val="00266C6C"/>
    <w:rsid w:val="00271EDD"/>
    <w:rsid w:val="0028328C"/>
    <w:rsid w:val="00284A8A"/>
    <w:rsid w:val="002924DE"/>
    <w:rsid w:val="00295BA8"/>
    <w:rsid w:val="00295EB2"/>
    <w:rsid w:val="0029788C"/>
    <w:rsid w:val="00297CFD"/>
    <w:rsid w:val="002A3FC1"/>
    <w:rsid w:val="002B236A"/>
    <w:rsid w:val="002B6B3D"/>
    <w:rsid w:val="002B72D9"/>
    <w:rsid w:val="002C21BF"/>
    <w:rsid w:val="002C2207"/>
    <w:rsid w:val="002C35C0"/>
    <w:rsid w:val="002C7D85"/>
    <w:rsid w:val="002D09B0"/>
    <w:rsid w:val="002F052A"/>
    <w:rsid w:val="002F0BB7"/>
    <w:rsid w:val="002F16BE"/>
    <w:rsid w:val="00311CC9"/>
    <w:rsid w:val="0031267B"/>
    <w:rsid w:val="003177B6"/>
    <w:rsid w:val="003223D3"/>
    <w:rsid w:val="003260C2"/>
    <w:rsid w:val="0033006C"/>
    <w:rsid w:val="0033158B"/>
    <w:rsid w:val="00363C62"/>
    <w:rsid w:val="00370064"/>
    <w:rsid w:val="0039125F"/>
    <w:rsid w:val="00394936"/>
    <w:rsid w:val="003A5A82"/>
    <w:rsid w:val="003B23E9"/>
    <w:rsid w:val="003B50AA"/>
    <w:rsid w:val="003B7460"/>
    <w:rsid w:val="003E5CC2"/>
    <w:rsid w:val="003F21DC"/>
    <w:rsid w:val="003F4441"/>
    <w:rsid w:val="004105E0"/>
    <w:rsid w:val="004118B3"/>
    <w:rsid w:val="00412DCF"/>
    <w:rsid w:val="00414394"/>
    <w:rsid w:val="004234B6"/>
    <w:rsid w:val="00425595"/>
    <w:rsid w:val="004255A1"/>
    <w:rsid w:val="004401D7"/>
    <w:rsid w:val="004426C4"/>
    <w:rsid w:val="004560C1"/>
    <w:rsid w:val="004573F5"/>
    <w:rsid w:val="00472AEA"/>
    <w:rsid w:val="00475490"/>
    <w:rsid w:val="0048399D"/>
    <w:rsid w:val="004845DF"/>
    <w:rsid w:val="004872D7"/>
    <w:rsid w:val="004879D5"/>
    <w:rsid w:val="00492445"/>
    <w:rsid w:val="004B638F"/>
    <w:rsid w:val="004C2069"/>
    <w:rsid w:val="004C7E09"/>
    <w:rsid w:val="004D4125"/>
    <w:rsid w:val="004E14F1"/>
    <w:rsid w:val="004F0831"/>
    <w:rsid w:val="004F16E8"/>
    <w:rsid w:val="00514E32"/>
    <w:rsid w:val="00515727"/>
    <w:rsid w:val="00523B9F"/>
    <w:rsid w:val="00524128"/>
    <w:rsid w:val="005261A5"/>
    <w:rsid w:val="0052621F"/>
    <w:rsid w:val="00526C78"/>
    <w:rsid w:val="0053244E"/>
    <w:rsid w:val="00533D8D"/>
    <w:rsid w:val="00537CF0"/>
    <w:rsid w:val="005412C6"/>
    <w:rsid w:val="005413CD"/>
    <w:rsid w:val="00556C91"/>
    <w:rsid w:val="00561519"/>
    <w:rsid w:val="005756AC"/>
    <w:rsid w:val="00584F00"/>
    <w:rsid w:val="00586109"/>
    <w:rsid w:val="00591239"/>
    <w:rsid w:val="005930C7"/>
    <w:rsid w:val="005A3BB3"/>
    <w:rsid w:val="005A4ED7"/>
    <w:rsid w:val="005B3EA1"/>
    <w:rsid w:val="005D1784"/>
    <w:rsid w:val="005E2A04"/>
    <w:rsid w:val="005E636C"/>
    <w:rsid w:val="005E7220"/>
    <w:rsid w:val="005F0950"/>
    <w:rsid w:val="005F62C2"/>
    <w:rsid w:val="006302EF"/>
    <w:rsid w:val="00633376"/>
    <w:rsid w:val="00644676"/>
    <w:rsid w:val="006468BB"/>
    <w:rsid w:val="00655458"/>
    <w:rsid w:val="00661869"/>
    <w:rsid w:val="00667CDD"/>
    <w:rsid w:val="006862F1"/>
    <w:rsid w:val="006867A8"/>
    <w:rsid w:val="006936DD"/>
    <w:rsid w:val="00693E91"/>
    <w:rsid w:val="006956D9"/>
    <w:rsid w:val="00697321"/>
    <w:rsid w:val="006A103A"/>
    <w:rsid w:val="006A4B13"/>
    <w:rsid w:val="006A70BF"/>
    <w:rsid w:val="006B1FB9"/>
    <w:rsid w:val="006B22D0"/>
    <w:rsid w:val="006B6CDC"/>
    <w:rsid w:val="006C0ECF"/>
    <w:rsid w:val="006C114B"/>
    <w:rsid w:val="006C3C41"/>
    <w:rsid w:val="006C7653"/>
    <w:rsid w:val="006D4991"/>
    <w:rsid w:val="006D50D0"/>
    <w:rsid w:val="006E2EC5"/>
    <w:rsid w:val="006E4D7B"/>
    <w:rsid w:val="006E6A37"/>
    <w:rsid w:val="007024E0"/>
    <w:rsid w:val="00714A1E"/>
    <w:rsid w:val="0071770C"/>
    <w:rsid w:val="00725605"/>
    <w:rsid w:val="0072779D"/>
    <w:rsid w:val="00727AA0"/>
    <w:rsid w:val="00735977"/>
    <w:rsid w:val="0074082E"/>
    <w:rsid w:val="007418E3"/>
    <w:rsid w:val="00747D3B"/>
    <w:rsid w:val="00752848"/>
    <w:rsid w:val="00754F10"/>
    <w:rsid w:val="0075579A"/>
    <w:rsid w:val="00756073"/>
    <w:rsid w:val="00763E11"/>
    <w:rsid w:val="00770984"/>
    <w:rsid w:val="007854C6"/>
    <w:rsid w:val="0079025D"/>
    <w:rsid w:val="007913D9"/>
    <w:rsid w:val="007A1756"/>
    <w:rsid w:val="007A3DAA"/>
    <w:rsid w:val="007A7A46"/>
    <w:rsid w:val="007B33A1"/>
    <w:rsid w:val="007B33D4"/>
    <w:rsid w:val="007B611D"/>
    <w:rsid w:val="007B7107"/>
    <w:rsid w:val="007B78F8"/>
    <w:rsid w:val="007C0A5A"/>
    <w:rsid w:val="007D3029"/>
    <w:rsid w:val="007E0BD4"/>
    <w:rsid w:val="007E5A2F"/>
    <w:rsid w:val="007F1E86"/>
    <w:rsid w:val="007F3546"/>
    <w:rsid w:val="007F6D43"/>
    <w:rsid w:val="008025FF"/>
    <w:rsid w:val="00805AFF"/>
    <w:rsid w:val="0082622B"/>
    <w:rsid w:val="008421A1"/>
    <w:rsid w:val="00844ED5"/>
    <w:rsid w:val="00850A8A"/>
    <w:rsid w:val="0085296E"/>
    <w:rsid w:val="00856C6B"/>
    <w:rsid w:val="0088487E"/>
    <w:rsid w:val="00886B06"/>
    <w:rsid w:val="008924B7"/>
    <w:rsid w:val="0089740C"/>
    <w:rsid w:val="008A2A53"/>
    <w:rsid w:val="008C31BC"/>
    <w:rsid w:val="008C6133"/>
    <w:rsid w:val="008C7C1B"/>
    <w:rsid w:val="008D4088"/>
    <w:rsid w:val="008E37D6"/>
    <w:rsid w:val="008F6D11"/>
    <w:rsid w:val="009002C1"/>
    <w:rsid w:val="00900D3D"/>
    <w:rsid w:val="009040D0"/>
    <w:rsid w:val="009064F9"/>
    <w:rsid w:val="00915406"/>
    <w:rsid w:val="00916253"/>
    <w:rsid w:val="009204BE"/>
    <w:rsid w:val="0092300D"/>
    <w:rsid w:val="0092367E"/>
    <w:rsid w:val="00923A50"/>
    <w:rsid w:val="00925E8E"/>
    <w:rsid w:val="00933DE0"/>
    <w:rsid w:val="00934160"/>
    <w:rsid w:val="00940D26"/>
    <w:rsid w:val="00942C95"/>
    <w:rsid w:val="00945D57"/>
    <w:rsid w:val="00951DC5"/>
    <w:rsid w:val="00954249"/>
    <w:rsid w:val="0096090B"/>
    <w:rsid w:val="009727FB"/>
    <w:rsid w:val="00977CB3"/>
    <w:rsid w:val="009829AC"/>
    <w:rsid w:val="009831DC"/>
    <w:rsid w:val="0099080D"/>
    <w:rsid w:val="00990B0E"/>
    <w:rsid w:val="009A0037"/>
    <w:rsid w:val="009A6AE6"/>
    <w:rsid w:val="009A7B16"/>
    <w:rsid w:val="009B2507"/>
    <w:rsid w:val="009B3A83"/>
    <w:rsid w:val="009C0365"/>
    <w:rsid w:val="009C2B70"/>
    <w:rsid w:val="009D27D2"/>
    <w:rsid w:val="009D559A"/>
    <w:rsid w:val="009E068D"/>
    <w:rsid w:val="009E692B"/>
    <w:rsid w:val="009F0347"/>
    <w:rsid w:val="00A00163"/>
    <w:rsid w:val="00A01A68"/>
    <w:rsid w:val="00A10CA8"/>
    <w:rsid w:val="00A11B7D"/>
    <w:rsid w:val="00A15FF4"/>
    <w:rsid w:val="00A25471"/>
    <w:rsid w:val="00A25ADE"/>
    <w:rsid w:val="00A26128"/>
    <w:rsid w:val="00A356B7"/>
    <w:rsid w:val="00A415C4"/>
    <w:rsid w:val="00A44A0E"/>
    <w:rsid w:val="00A5554C"/>
    <w:rsid w:val="00A64328"/>
    <w:rsid w:val="00A70503"/>
    <w:rsid w:val="00A725DF"/>
    <w:rsid w:val="00A733F0"/>
    <w:rsid w:val="00A8076E"/>
    <w:rsid w:val="00A8399E"/>
    <w:rsid w:val="00A90270"/>
    <w:rsid w:val="00AA48AF"/>
    <w:rsid w:val="00AB33A3"/>
    <w:rsid w:val="00AB55BA"/>
    <w:rsid w:val="00AB5F63"/>
    <w:rsid w:val="00AC07C0"/>
    <w:rsid w:val="00AC2841"/>
    <w:rsid w:val="00AC4AF4"/>
    <w:rsid w:val="00AC4C2C"/>
    <w:rsid w:val="00AC5954"/>
    <w:rsid w:val="00AD0047"/>
    <w:rsid w:val="00AE2AA7"/>
    <w:rsid w:val="00AF2338"/>
    <w:rsid w:val="00B03193"/>
    <w:rsid w:val="00B047F5"/>
    <w:rsid w:val="00B04B49"/>
    <w:rsid w:val="00B12920"/>
    <w:rsid w:val="00B24068"/>
    <w:rsid w:val="00B30C05"/>
    <w:rsid w:val="00B33071"/>
    <w:rsid w:val="00B36097"/>
    <w:rsid w:val="00B40B54"/>
    <w:rsid w:val="00B4336A"/>
    <w:rsid w:val="00B44DF4"/>
    <w:rsid w:val="00B62BD5"/>
    <w:rsid w:val="00B62E95"/>
    <w:rsid w:val="00B63B6F"/>
    <w:rsid w:val="00B63F5A"/>
    <w:rsid w:val="00B71872"/>
    <w:rsid w:val="00B8586D"/>
    <w:rsid w:val="00B96758"/>
    <w:rsid w:val="00B97342"/>
    <w:rsid w:val="00B9745B"/>
    <w:rsid w:val="00BA1D92"/>
    <w:rsid w:val="00BA2F68"/>
    <w:rsid w:val="00BB6ED5"/>
    <w:rsid w:val="00BC1BEE"/>
    <w:rsid w:val="00BC1FE6"/>
    <w:rsid w:val="00BC2CE7"/>
    <w:rsid w:val="00BC2D85"/>
    <w:rsid w:val="00BD4759"/>
    <w:rsid w:val="00BE3148"/>
    <w:rsid w:val="00BF3EAD"/>
    <w:rsid w:val="00BF5CBF"/>
    <w:rsid w:val="00C002EA"/>
    <w:rsid w:val="00C1092E"/>
    <w:rsid w:val="00C117F2"/>
    <w:rsid w:val="00C11F6D"/>
    <w:rsid w:val="00C13F6C"/>
    <w:rsid w:val="00C160E6"/>
    <w:rsid w:val="00C17BF1"/>
    <w:rsid w:val="00C21345"/>
    <w:rsid w:val="00C22B86"/>
    <w:rsid w:val="00C307BA"/>
    <w:rsid w:val="00C32DB2"/>
    <w:rsid w:val="00C41A0F"/>
    <w:rsid w:val="00C41ECF"/>
    <w:rsid w:val="00C479AB"/>
    <w:rsid w:val="00C52E9A"/>
    <w:rsid w:val="00C53448"/>
    <w:rsid w:val="00C724B0"/>
    <w:rsid w:val="00C90AAB"/>
    <w:rsid w:val="00CA6CD0"/>
    <w:rsid w:val="00CB1651"/>
    <w:rsid w:val="00CB255B"/>
    <w:rsid w:val="00CB2F52"/>
    <w:rsid w:val="00CC0F57"/>
    <w:rsid w:val="00CC2AAD"/>
    <w:rsid w:val="00CD205D"/>
    <w:rsid w:val="00CE0FD1"/>
    <w:rsid w:val="00CE16BC"/>
    <w:rsid w:val="00CE194F"/>
    <w:rsid w:val="00CE5FBF"/>
    <w:rsid w:val="00D019B0"/>
    <w:rsid w:val="00D02952"/>
    <w:rsid w:val="00D04FEA"/>
    <w:rsid w:val="00D05CDE"/>
    <w:rsid w:val="00D131EA"/>
    <w:rsid w:val="00D14145"/>
    <w:rsid w:val="00D154FD"/>
    <w:rsid w:val="00D157AD"/>
    <w:rsid w:val="00D2139A"/>
    <w:rsid w:val="00D2147C"/>
    <w:rsid w:val="00D24058"/>
    <w:rsid w:val="00D42F6F"/>
    <w:rsid w:val="00D45BA4"/>
    <w:rsid w:val="00D702C3"/>
    <w:rsid w:val="00D744A7"/>
    <w:rsid w:val="00D81AFE"/>
    <w:rsid w:val="00D8273F"/>
    <w:rsid w:val="00D85D20"/>
    <w:rsid w:val="00D9215A"/>
    <w:rsid w:val="00D9491E"/>
    <w:rsid w:val="00DA0F1F"/>
    <w:rsid w:val="00DA639F"/>
    <w:rsid w:val="00DB1739"/>
    <w:rsid w:val="00DB27BF"/>
    <w:rsid w:val="00DB424C"/>
    <w:rsid w:val="00DB768F"/>
    <w:rsid w:val="00DC06E1"/>
    <w:rsid w:val="00DC19A8"/>
    <w:rsid w:val="00DC4880"/>
    <w:rsid w:val="00DC6786"/>
    <w:rsid w:val="00DC779C"/>
    <w:rsid w:val="00DD3B3B"/>
    <w:rsid w:val="00DD4C55"/>
    <w:rsid w:val="00DD5B91"/>
    <w:rsid w:val="00DD76D2"/>
    <w:rsid w:val="00DE1AB4"/>
    <w:rsid w:val="00DE70D2"/>
    <w:rsid w:val="00DF273C"/>
    <w:rsid w:val="00E02CFE"/>
    <w:rsid w:val="00E042C4"/>
    <w:rsid w:val="00E10202"/>
    <w:rsid w:val="00E1036B"/>
    <w:rsid w:val="00E15A5F"/>
    <w:rsid w:val="00E20251"/>
    <w:rsid w:val="00E3699B"/>
    <w:rsid w:val="00E4481B"/>
    <w:rsid w:val="00E57A7E"/>
    <w:rsid w:val="00E6129D"/>
    <w:rsid w:val="00E70279"/>
    <w:rsid w:val="00E70449"/>
    <w:rsid w:val="00E75BD0"/>
    <w:rsid w:val="00E81992"/>
    <w:rsid w:val="00E94CEF"/>
    <w:rsid w:val="00EA2E40"/>
    <w:rsid w:val="00EA3AF4"/>
    <w:rsid w:val="00EB4045"/>
    <w:rsid w:val="00EB5D53"/>
    <w:rsid w:val="00EB6B02"/>
    <w:rsid w:val="00EC5524"/>
    <w:rsid w:val="00ED337A"/>
    <w:rsid w:val="00EF3251"/>
    <w:rsid w:val="00EF3B94"/>
    <w:rsid w:val="00F04B9A"/>
    <w:rsid w:val="00F230DF"/>
    <w:rsid w:val="00F2487D"/>
    <w:rsid w:val="00F26061"/>
    <w:rsid w:val="00F309BB"/>
    <w:rsid w:val="00F33D41"/>
    <w:rsid w:val="00F34318"/>
    <w:rsid w:val="00F4176D"/>
    <w:rsid w:val="00F427DB"/>
    <w:rsid w:val="00F53B1A"/>
    <w:rsid w:val="00F6533C"/>
    <w:rsid w:val="00F70F46"/>
    <w:rsid w:val="00F766AF"/>
    <w:rsid w:val="00F9366D"/>
    <w:rsid w:val="00FA2680"/>
    <w:rsid w:val="00FA4FF2"/>
    <w:rsid w:val="00FB7535"/>
    <w:rsid w:val="00FB7DE0"/>
    <w:rsid w:val="00FD04F1"/>
    <w:rsid w:val="00FD0DE1"/>
    <w:rsid w:val="00FD3AA2"/>
    <w:rsid w:val="00FE1F91"/>
    <w:rsid w:val="00FF0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E692B"/>
  </w:style>
  <w:style w:type="table" w:styleId="a3">
    <w:name w:val="Table Grid"/>
    <w:basedOn w:val="a1"/>
    <w:uiPriority w:val="39"/>
    <w:rsid w:val="009E6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755</Words>
  <Characters>4304</Characters>
  <Application>Microsoft Office Word</Application>
  <DocSecurity>0</DocSecurity>
  <Lines>35</Lines>
  <Paragraphs>10</Paragraphs>
  <ScaleCrop>false</ScaleCrop>
  <Company>RePack by SPecialiST</Company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2025-07-18T11:09:00Z</dcterms:created>
  <dcterms:modified xsi:type="dcterms:W3CDTF">2025-07-18T11:16:00Z</dcterms:modified>
</cp:coreProperties>
</file>